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1D3908">
        <w:rPr>
          <w:rFonts w:ascii="Times New Roman" w:hAnsi="Times New Roman"/>
          <w:b/>
          <w:sz w:val="28"/>
          <w:szCs w:val="28"/>
        </w:rPr>
        <w:t>60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1D3908">
        <w:rPr>
          <w:rFonts w:ascii="Times New Roman" w:hAnsi="Times New Roman"/>
          <w:b/>
          <w:color w:val="000000"/>
          <w:lang w:eastAsia="en-US"/>
        </w:rPr>
        <w:t>Выполнение работ по монтажу системы охранно-пожарной сигнализации и оповещения людей при пожаре в бытовом корпусе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3BBF">
        <w:rPr>
          <w:rFonts w:ascii="Times New Roman" w:hAnsi="Times New Roman"/>
          <w:color w:val="000000"/>
          <w:lang w:eastAsia="en-US"/>
        </w:rPr>
        <w:t>0</w:t>
      </w:r>
      <w:r w:rsidR="001D3908">
        <w:rPr>
          <w:rFonts w:ascii="Times New Roman" w:hAnsi="Times New Roman"/>
          <w:color w:val="000000"/>
          <w:lang w:eastAsia="en-US"/>
        </w:rPr>
        <w:t>9</w:t>
      </w:r>
      <w:r w:rsidR="007A3BBF">
        <w:rPr>
          <w:rFonts w:ascii="Times New Roman" w:hAnsi="Times New Roman"/>
          <w:color w:val="000000"/>
          <w:lang w:eastAsia="en-US"/>
        </w:rPr>
        <w:t>.06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D3908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A3BBF">
        <w:rPr>
          <w:rFonts w:ascii="Times New Roman" w:hAnsi="Times New Roman"/>
          <w:color w:val="000000"/>
          <w:lang w:eastAsia="en-US"/>
        </w:rPr>
        <w:t>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D3908">
        <w:rPr>
          <w:rFonts w:ascii="Times New Roman" w:hAnsi="Times New Roman"/>
          <w:color w:val="000000"/>
          <w:lang w:eastAsia="en-US"/>
        </w:rPr>
        <w:t>01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360A35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D3908">
        <w:rPr>
          <w:rFonts w:ascii="Times New Roman" w:hAnsi="Times New Roman"/>
          <w:color w:val="000000"/>
          <w:lang w:eastAsia="en-US"/>
        </w:rPr>
        <w:t>01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1D3908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5515E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D3908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1D3908">
        <w:rPr>
          <w:rFonts w:ascii="Times New Roman" w:hAnsi="Times New Roman"/>
          <w:color w:val="000000"/>
          <w:lang w:eastAsia="en-US"/>
        </w:rPr>
        <w:t>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515E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6540189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654EB-39A3-4596-897A-2E28B044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2021-05-18T11:52:00Z</dcterms:created>
  <dcterms:modified xsi:type="dcterms:W3CDTF">2021-06-10T11:12:00Z</dcterms:modified>
</cp:coreProperties>
</file>